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12378F" w:rsidRPr="0012378F" w:rsidTr="0012378F">
        <w:trPr>
          <w:trHeight w:val="993"/>
          <w:jc w:val="center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Администрация муниципального образования «Город Майкоп»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6806C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Адыгэ Республикэм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муниципальнэ образованиеу 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 xml:space="preserve">«Къалэу Мыекъуапэ»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и Администрацие</w:t>
            </w:r>
          </w:p>
          <w:p w:rsidR="0012378F" w:rsidRDefault="0012378F" w:rsidP="00AF1BEC">
            <w:pPr>
              <w:keepNext/>
              <w:widowControl/>
              <w:numPr>
                <w:ilvl w:val="0"/>
                <w:numId w:val="2"/>
              </w:numPr>
              <w:suppressAutoHyphens/>
              <w:autoSpaceDE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378F" w:rsidRPr="005E1E18" w:rsidRDefault="0012378F" w:rsidP="0012378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378F" w:rsidRDefault="0012378F" w:rsidP="0012378F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B66B3F" w:rsidRDefault="00B66B3F" w:rsidP="0012378F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2176EB" w:rsidRPr="002176EB" w:rsidRDefault="005E1E18" w:rsidP="002176E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0"/>
        </w:rPr>
        <w:t xml:space="preserve">от </w:t>
      </w:r>
      <w:r w:rsidR="00EB3B97">
        <w:rPr>
          <w:rFonts w:ascii="Times New Roman" w:hAnsi="Times New Roman" w:cs="Times New Roman"/>
          <w:sz w:val="28"/>
          <w:szCs w:val="20"/>
        </w:rPr>
        <w:t xml:space="preserve"> </w:t>
      </w:r>
      <w:r w:rsidR="00EB3B97" w:rsidRPr="00EB3B97">
        <w:rPr>
          <w:rFonts w:ascii="Times New Roman" w:hAnsi="Times New Roman" w:cs="Times New Roman"/>
          <w:i/>
          <w:sz w:val="28"/>
          <w:szCs w:val="20"/>
          <w:u w:val="single"/>
        </w:rPr>
        <w:t>05.04.2017  № 378</w:t>
      </w:r>
    </w:p>
    <w:p w:rsidR="0012378F" w:rsidRDefault="0012378F" w:rsidP="002176EB">
      <w:pPr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г. Майкоп</w:t>
      </w:r>
    </w:p>
    <w:p w:rsidR="0012378F" w:rsidRDefault="0012378F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9A0987" w:rsidRDefault="0012378F" w:rsidP="00B058F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О внесении изменени</w:t>
      </w:r>
      <w:r w:rsidR="00B058F8">
        <w:rPr>
          <w:rFonts w:ascii="Times New Roman" w:hAnsi="Times New Roman" w:cs="Times New Roman"/>
          <w:b/>
          <w:sz w:val="28"/>
          <w:szCs w:val="20"/>
        </w:rPr>
        <w:t>я</w:t>
      </w:r>
      <w:r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058F8">
        <w:rPr>
          <w:rFonts w:ascii="Times New Roman" w:hAnsi="Times New Roman" w:cs="Times New Roman"/>
          <w:b/>
          <w:sz w:val="28"/>
          <w:szCs w:val="20"/>
        </w:rPr>
        <w:t>в</w:t>
      </w:r>
      <w:r w:rsidR="00B058F8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058F8" w:rsidRPr="00B058F8">
        <w:rPr>
          <w:rFonts w:ascii="Times New Roman" w:hAnsi="Times New Roman" w:cs="Times New Roman"/>
          <w:b/>
          <w:sz w:val="28"/>
          <w:szCs w:val="20"/>
        </w:rPr>
        <w:t>Положени</w:t>
      </w:r>
      <w:r w:rsidR="00B058F8">
        <w:rPr>
          <w:rFonts w:ascii="Times New Roman" w:hAnsi="Times New Roman" w:cs="Times New Roman"/>
          <w:b/>
          <w:sz w:val="28"/>
          <w:szCs w:val="20"/>
        </w:rPr>
        <w:t>е</w:t>
      </w:r>
      <w:r w:rsidR="00B058F8" w:rsidRPr="00B058F8">
        <w:rPr>
          <w:rFonts w:ascii="Times New Roman" w:hAnsi="Times New Roman" w:cs="Times New Roman"/>
          <w:b/>
          <w:sz w:val="28"/>
          <w:szCs w:val="20"/>
        </w:rPr>
        <w:t xml:space="preserve"> о формировании </w:t>
      </w:r>
      <w:bookmarkStart w:id="0" w:name="_GoBack"/>
      <w:bookmarkEnd w:id="0"/>
      <w:r w:rsidR="00B058F8" w:rsidRPr="00B058F8">
        <w:rPr>
          <w:rFonts w:ascii="Times New Roman" w:hAnsi="Times New Roman" w:cs="Times New Roman"/>
          <w:b/>
          <w:sz w:val="28"/>
          <w:szCs w:val="20"/>
        </w:rPr>
        <w:t>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</w:p>
    <w:p w:rsidR="001500A2" w:rsidRDefault="001500A2" w:rsidP="00B058F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A0987" w:rsidRDefault="00EE6D6B" w:rsidP="006446C7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E6D6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46C7">
        <w:rPr>
          <w:rFonts w:ascii="Times New Roman" w:hAnsi="Times New Roman" w:cs="Times New Roman"/>
          <w:sz w:val="28"/>
          <w:szCs w:val="28"/>
        </w:rPr>
        <w:t>о</w:t>
      </w:r>
      <w:r w:rsidRPr="00EE6D6B">
        <w:rPr>
          <w:rFonts w:ascii="Times New Roman" w:hAnsi="Times New Roman" w:cs="Times New Roman"/>
          <w:sz w:val="28"/>
          <w:szCs w:val="28"/>
        </w:rPr>
        <w:t xml:space="preserve"> </w:t>
      </w:r>
      <w:r w:rsidR="006446C7">
        <w:rPr>
          <w:rFonts w:ascii="Times New Roman" w:hAnsi="Times New Roman" w:cs="Times New Roman"/>
          <w:sz w:val="28"/>
          <w:szCs w:val="28"/>
        </w:rPr>
        <w:t>статьей</w:t>
      </w:r>
      <w:r w:rsidRPr="00EE6D6B">
        <w:rPr>
          <w:rFonts w:ascii="Times New Roman" w:hAnsi="Times New Roman" w:cs="Times New Roman"/>
          <w:sz w:val="28"/>
          <w:szCs w:val="28"/>
        </w:rPr>
        <w:t xml:space="preserve"> 69.2, </w:t>
      </w:r>
      <w:r w:rsidR="006446C7">
        <w:rPr>
          <w:rFonts w:ascii="Times New Roman" w:hAnsi="Times New Roman" w:cs="Times New Roman"/>
          <w:sz w:val="28"/>
          <w:szCs w:val="28"/>
        </w:rPr>
        <w:t>статьей</w:t>
      </w:r>
      <w:r w:rsidRPr="00EE6D6B">
        <w:rPr>
          <w:rFonts w:ascii="Times New Roman" w:hAnsi="Times New Roman" w:cs="Times New Roman"/>
          <w:sz w:val="28"/>
          <w:szCs w:val="28"/>
        </w:rPr>
        <w:t xml:space="preserve"> 78.1 Бюджетного кодекса Российской Федерации, статьей 2</w:t>
      </w:r>
      <w:r w:rsidR="00E02BBD">
        <w:rPr>
          <w:rFonts w:ascii="Times New Roman" w:hAnsi="Times New Roman" w:cs="Times New Roman"/>
          <w:sz w:val="28"/>
          <w:szCs w:val="28"/>
        </w:rPr>
        <w:t>1</w:t>
      </w:r>
      <w:r w:rsidRPr="00EE6D6B">
        <w:rPr>
          <w:rFonts w:ascii="Times New Roman" w:hAnsi="Times New Roman" w:cs="Times New Roman"/>
          <w:sz w:val="28"/>
          <w:szCs w:val="28"/>
        </w:rPr>
        <w:t xml:space="preserve">.1 </w:t>
      </w:r>
      <w:r w:rsidR="00E02BBD" w:rsidRPr="00E02BBD">
        <w:rPr>
          <w:rFonts w:ascii="Times New Roman" w:eastAsia="Times New Roman" w:hAnsi="Times New Roman" w:cs="Times New Roman"/>
          <w:sz w:val="28"/>
          <w:szCs w:val="28"/>
        </w:rPr>
        <w:t>Положения «О бюджетном процессе в муниципальном образовании «Город Майкоп»</w:t>
      </w:r>
      <w:r w:rsidR="00E02BBD">
        <w:rPr>
          <w:rFonts w:ascii="Times New Roman" w:eastAsia="Times New Roman" w:hAnsi="Times New Roman" w:cs="Times New Roman"/>
          <w:sz w:val="28"/>
          <w:szCs w:val="28"/>
        </w:rPr>
        <w:t>, утверж</w:t>
      </w:r>
      <w:r w:rsidR="009C4D2E">
        <w:rPr>
          <w:rFonts w:ascii="Times New Roman" w:eastAsia="Times New Roman" w:hAnsi="Times New Roman" w:cs="Times New Roman"/>
          <w:sz w:val="28"/>
          <w:szCs w:val="28"/>
        </w:rPr>
        <w:t xml:space="preserve">денного </w:t>
      </w:r>
      <w:r w:rsidR="00E02BBD" w:rsidRPr="00E02BB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C4D2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02BBD" w:rsidRPr="00E02BBD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муниципального</w:t>
      </w:r>
      <w:r w:rsidR="0064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BD" w:rsidRPr="00E02BB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644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E18">
        <w:rPr>
          <w:rFonts w:ascii="Times New Roman" w:eastAsia="Times New Roman" w:hAnsi="Times New Roman" w:cs="Times New Roman"/>
          <w:sz w:val="28"/>
          <w:szCs w:val="28"/>
        </w:rPr>
        <w:t>«Город Майкоп» от 24.12.2007</w:t>
      </w:r>
      <w:r w:rsidR="00E02BBD" w:rsidRPr="00E02BBD">
        <w:rPr>
          <w:rFonts w:ascii="Times New Roman" w:eastAsia="Times New Roman" w:hAnsi="Times New Roman" w:cs="Times New Roman"/>
          <w:sz w:val="28"/>
          <w:szCs w:val="28"/>
        </w:rPr>
        <w:t xml:space="preserve"> № 239-рс</w:t>
      </w:r>
      <w:r w:rsidR="00D413E6" w:rsidRPr="0070280D">
        <w:rPr>
          <w:rFonts w:ascii="Times New Roman" w:hAnsi="Times New Roman" w:cs="Times New Roman"/>
          <w:sz w:val="28"/>
          <w:szCs w:val="28"/>
        </w:rPr>
        <w:t>,</w:t>
      </w:r>
      <w:r w:rsidR="006446C7">
        <w:rPr>
          <w:rFonts w:ascii="Times New Roman" w:hAnsi="Times New Roman" w:cs="Times New Roman"/>
          <w:sz w:val="28"/>
          <w:szCs w:val="28"/>
        </w:rPr>
        <w:t xml:space="preserve"> </w:t>
      </w:r>
      <w:r w:rsidR="009A0987" w:rsidRPr="0070280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22A5B" w:rsidRDefault="00B63508" w:rsidP="00291009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1.</w:t>
      </w:r>
      <w:r w:rsidR="00822A5B">
        <w:rPr>
          <w:rFonts w:ascii="Times New Roman" w:hAnsi="Times New Roman" w:cs="Times New Roman"/>
          <w:sz w:val="28"/>
          <w:szCs w:val="28"/>
        </w:rPr>
        <w:t xml:space="preserve"> В</w:t>
      </w:r>
      <w:r w:rsidR="009D465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313A8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9D4653">
        <w:rPr>
          <w:rFonts w:ascii="Times New Roman" w:hAnsi="Times New Roman" w:cs="Times New Roman"/>
          <w:sz w:val="28"/>
          <w:szCs w:val="28"/>
        </w:rPr>
        <w:t xml:space="preserve">в </w:t>
      </w:r>
      <w:r w:rsidR="003546B5">
        <w:rPr>
          <w:rFonts w:ascii="Times New Roman" w:hAnsi="Times New Roman" w:cs="Times New Roman"/>
          <w:sz w:val="28"/>
          <w:szCs w:val="28"/>
        </w:rPr>
        <w:t>П</w:t>
      </w:r>
      <w:r w:rsidR="00822A5B">
        <w:rPr>
          <w:rFonts w:ascii="Times New Roman" w:hAnsi="Times New Roman" w:cs="Times New Roman"/>
          <w:sz w:val="28"/>
          <w:szCs w:val="28"/>
        </w:rPr>
        <w:t>оложени</w:t>
      </w:r>
      <w:r w:rsidR="009D4653">
        <w:rPr>
          <w:rFonts w:ascii="Times New Roman" w:hAnsi="Times New Roman" w:cs="Times New Roman"/>
          <w:sz w:val="28"/>
          <w:szCs w:val="28"/>
        </w:rPr>
        <w:t>е</w:t>
      </w:r>
      <w:r w:rsidR="00822A5B" w:rsidRPr="008C7D34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  <w:r w:rsidR="00AE38BB">
        <w:rPr>
          <w:rFonts w:ascii="Times New Roman" w:hAnsi="Times New Roman" w:cs="Times New Roman"/>
          <w:sz w:val="28"/>
          <w:szCs w:val="28"/>
        </w:rPr>
        <w:t>, утвержденное</w:t>
      </w:r>
      <w:r w:rsidR="00B058F8">
        <w:rPr>
          <w:rFonts w:ascii="Times New Roman" w:hAnsi="Times New Roman" w:cs="Times New Roman"/>
          <w:sz w:val="28"/>
          <w:szCs w:val="28"/>
        </w:rPr>
        <w:t xml:space="preserve"> </w:t>
      </w:r>
      <w:r w:rsidR="00B058F8" w:rsidRPr="00EA0AEC">
        <w:rPr>
          <w:rFonts w:ascii="Times New Roman" w:hAnsi="Times New Roman" w:cs="Times New Roman"/>
          <w:sz w:val="28"/>
          <w:szCs w:val="28"/>
        </w:rPr>
        <w:t>постановлени</w:t>
      </w:r>
      <w:r w:rsidR="00B058F8">
        <w:rPr>
          <w:rFonts w:ascii="Times New Roman" w:hAnsi="Times New Roman" w:cs="Times New Roman"/>
          <w:sz w:val="28"/>
          <w:szCs w:val="28"/>
        </w:rPr>
        <w:t>ем</w:t>
      </w:r>
      <w:r w:rsidR="00B058F8" w:rsidRPr="00EA0A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B058F8">
        <w:rPr>
          <w:rFonts w:ascii="Times New Roman" w:hAnsi="Times New Roman" w:cs="Times New Roman"/>
          <w:sz w:val="28"/>
          <w:szCs w:val="28"/>
        </w:rPr>
        <w:t>13</w:t>
      </w:r>
      <w:r w:rsidR="00B058F8" w:rsidRPr="00EA0AEC">
        <w:rPr>
          <w:rFonts w:ascii="Times New Roman" w:hAnsi="Times New Roman" w:cs="Times New Roman"/>
          <w:sz w:val="28"/>
          <w:szCs w:val="28"/>
        </w:rPr>
        <w:t>.1</w:t>
      </w:r>
      <w:r w:rsidR="00B058F8">
        <w:rPr>
          <w:rFonts w:ascii="Times New Roman" w:hAnsi="Times New Roman" w:cs="Times New Roman"/>
          <w:sz w:val="28"/>
          <w:szCs w:val="28"/>
        </w:rPr>
        <w:t>0</w:t>
      </w:r>
      <w:r w:rsidR="00B058F8" w:rsidRPr="00EA0AEC">
        <w:rPr>
          <w:rFonts w:ascii="Times New Roman" w:hAnsi="Times New Roman" w:cs="Times New Roman"/>
          <w:sz w:val="28"/>
          <w:szCs w:val="28"/>
        </w:rPr>
        <w:t>.2015 № </w:t>
      </w:r>
      <w:r w:rsidR="00B058F8">
        <w:rPr>
          <w:rFonts w:ascii="Times New Roman" w:hAnsi="Times New Roman" w:cs="Times New Roman"/>
          <w:sz w:val="28"/>
          <w:szCs w:val="28"/>
        </w:rPr>
        <w:t xml:space="preserve">711 </w:t>
      </w:r>
      <w:r w:rsidR="00B058F8" w:rsidRPr="00DF638C">
        <w:rPr>
          <w:rFonts w:ascii="Times New Roman" w:hAnsi="Times New Roman" w:cs="Times New Roman"/>
          <w:sz w:val="28"/>
          <w:szCs w:val="28"/>
        </w:rPr>
        <w:t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задания»</w:t>
      </w:r>
      <w:r w:rsidR="007E3BA0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7B3F5F">
        <w:rPr>
          <w:rFonts w:ascii="Times New Roman" w:hAnsi="Times New Roman" w:cs="Times New Roman"/>
          <w:sz w:val="28"/>
          <w:szCs w:val="28"/>
        </w:rPr>
        <w:t>й</w:t>
      </w:r>
      <w:r w:rsidR="007E3BA0">
        <w:rPr>
          <w:rFonts w:ascii="Times New Roman" w:hAnsi="Times New Roman" w:cs="Times New Roman"/>
          <w:sz w:val="28"/>
          <w:szCs w:val="28"/>
        </w:rPr>
        <w:t xml:space="preserve"> </w:t>
      </w:r>
      <w:r w:rsidR="00B058F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 от 12.12.2016 № 1133</w:t>
      </w:r>
      <w:r w:rsidR="007B3F5F">
        <w:rPr>
          <w:rFonts w:ascii="Times New Roman" w:hAnsi="Times New Roman" w:cs="Times New Roman"/>
          <w:sz w:val="28"/>
          <w:szCs w:val="28"/>
        </w:rPr>
        <w:t>, 31.01.2017 №</w:t>
      </w:r>
      <w:r w:rsidR="007855BF">
        <w:rPr>
          <w:rFonts w:ascii="Times New Roman" w:hAnsi="Times New Roman" w:cs="Times New Roman"/>
          <w:sz w:val="28"/>
          <w:szCs w:val="28"/>
        </w:rPr>
        <w:t xml:space="preserve"> </w:t>
      </w:r>
      <w:r w:rsidR="007B3F5F">
        <w:rPr>
          <w:rFonts w:ascii="Times New Roman" w:hAnsi="Times New Roman" w:cs="Times New Roman"/>
          <w:sz w:val="28"/>
          <w:szCs w:val="28"/>
        </w:rPr>
        <w:t>96</w:t>
      </w:r>
      <w:r w:rsidR="00B058F8">
        <w:rPr>
          <w:rFonts w:ascii="Times New Roman" w:hAnsi="Times New Roman" w:cs="Times New Roman"/>
          <w:sz w:val="28"/>
          <w:szCs w:val="28"/>
        </w:rPr>
        <w:t>)</w:t>
      </w:r>
      <w:r w:rsidR="009D4653">
        <w:rPr>
          <w:rFonts w:ascii="Times New Roman" w:hAnsi="Times New Roman" w:cs="Times New Roman"/>
          <w:sz w:val="28"/>
          <w:szCs w:val="28"/>
        </w:rPr>
        <w:t xml:space="preserve">, </w:t>
      </w:r>
      <w:r w:rsidR="006446C7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7B3F5F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7E3BA0">
        <w:rPr>
          <w:rFonts w:ascii="Times New Roman" w:hAnsi="Times New Roman" w:cs="Times New Roman"/>
          <w:sz w:val="28"/>
          <w:szCs w:val="28"/>
        </w:rPr>
        <w:t>пункт</w:t>
      </w:r>
      <w:r w:rsidR="007B3F5F">
        <w:rPr>
          <w:rFonts w:ascii="Times New Roman" w:hAnsi="Times New Roman" w:cs="Times New Roman"/>
          <w:sz w:val="28"/>
          <w:szCs w:val="28"/>
        </w:rPr>
        <w:t>а</w:t>
      </w:r>
      <w:r w:rsidR="007E3BA0">
        <w:rPr>
          <w:rFonts w:ascii="Times New Roman" w:hAnsi="Times New Roman" w:cs="Times New Roman"/>
          <w:sz w:val="28"/>
          <w:szCs w:val="28"/>
        </w:rPr>
        <w:t xml:space="preserve"> 4</w:t>
      </w:r>
      <w:r w:rsidR="007B3F5F">
        <w:rPr>
          <w:rFonts w:ascii="Times New Roman" w:hAnsi="Times New Roman" w:cs="Times New Roman"/>
          <w:sz w:val="28"/>
          <w:szCs w:val="28"/>
        </w:rPr>
        <w:t>8</w:t>
      </w:r>
      <w:r w:rsidR="00EE6D6B" w:rsidRPr="00EE6D6B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</w:t>
      </w:r>
    </w:p>
    <w:p w:rsidR="009D4653" w:rsidRDefault="00822A5B" w:rsidP="00EE6D6B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55BF">
        <w:rPr>
          <w:rFonts w:ascii="Times New Roman" w:hAnsi="Times New Roman" w:cs="Times New Roman"/>
          <w:sz w:val="28"/>
          <w:szCs w:val="28"/>
        </w:rPr>
        <w:t xml:space="preserve">Порядок и сроки возврата неиспользованных </w:t>
      </w:r>
      <w:r w:rsidR="00DE66A3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7855BF">
        <w:rPr>
          <w:rFonts w:ascii="Times New Roman" w:hAnsi="Times New Roman" w:cs="Times New Roman"/>
          <w:sz w:val="28"/>
          <w:szCs w:val="28"/>
        </w:rPr>
        <w:t xml:space="preserve">остатков субсидий на выполнение муниципального задания </w:t>
      </w:r>
      <w:r w:rsidR="006446C7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7855BF">
        <w:rPr>
          <w:rFonts w:ascii="Times New Roman" w:hAnsi="Times New Roman" w:cs="Times New Roman"/>
          <w:sz w:val="28"/>
          <w:szCs w:val="28"/>
        </w:rPr>
        <w:t>с приказом Финансового управления администрации муниципального образования «Город Майкоп</w:t>
      </w:r>
      <w:r w:rsidR="006446C7">
        <w:rPr>
          <w:rFonts w:ascii="Times New Roman" w:hAnsi="Times New Roman" w:cs="Times New Roman"/>
          <w:sz w:val="28"/>
          <w:szCs w:val="28"/>
        </w:rPr>
        <w:t>.</w:t>
      </w:r>
      <w:r w:rsidR="007855BF">
        <w:rPr>
          <w:rFonts w:ascii="Times New Roman" w:hAnsi="Times New Roman" w:cs="Times New Roman"/>
          <w:sz w:val="28"/>
          <w:szCs w:val="28"/>
        </w:rPr>
        <w:t>»</w:t>
      </w:r>
      <w:r w:rsidR="00EE6D6B">
        <w:rPr>
          <w:rFonts w:ascii="Times New Roman" w:hAnsi="Times New Roman" w:cs="Times New Roman"/>
          <w:sz w:val="28"/>
          <w:szCs w:val="28"/>
        </w:rPr>
        <w:t>.</w:t>
      </w:r>
    </w:p>
    <w:p w:rsidR="0012378F" w:rsidRPr="0070280D" w:rsidRDefault="0012378F" w:rsidP="00EA0AEC">
      <w:pPr>
        <w:suppressAutoHyphens/>
        <w:ind w:firstLine="135"/>
        <w:rPr>
          <w:rFonts w:ascii="Times New Roman" w:hAnsi="Times New Roman" w:cs="Times New Roman"/>
          <w:sz w:val="28"/>
          <w:szCs w:val="28"/>
          <w:lang w:eastAsia="en-US"/>
        </w:rPr>
      </w:pPr>
      <w:r w:rsidRPr="0070280D">
        <w:rPr>
          <w:rFonts w:ascii="Times New Roman" w:hAnsi="Times New Roman" w:cs="Times New Roman"/>
          <w:sz w:val="28"/>
          <w:szCs w:val="28"/>
          <w:lang w:eastAsia="en-US"/>
        </w:rPr>
        <w:tab/>
      </w:r>
      <w:bookmarkEnd w:id="1"/>
      <w:r w:rsidR="009D465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. Опубликовать настоящее постановление в газете «Майкопские новости»</w:t>
      </w:r>
      <w:r w:rsidR="00FE7C6F"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сайте Администрации муниципального образования «Город Майкоп»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378F" w:rsidRDefault="009D4653" w:rsidP="009D4653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5E1E18">
        <w:rPr>
          <w:rFonts w:ascii="Times New Roman" w:hAnsi="Times New Roman" w:cs="Times New Roman"/>
          <w:sz w:val="28"/>
          <w:szCs w:val="28"/>
          <w:lang w:eastAsia="en-US"/>
        </w:rPr>
        <w:t>Настоящее п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остановление</w:t>
      </w:r>
      <w:r w:rsidR="009A0987" w:rsidRPr="009A098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вступает в силу со дня его </w:t>
      </w:r>
      <w:r w:rsidR="004319E3" w:rsidRPr="0070280D">
        <w:rPr>
          <w:rFonts w:ascii="Times New Roman" w:hAnsi="Times New Roman" w:cs="Times New Roman"/>
          <w:sz w:val="28"/>
          <w:szCs w:val="28"/>
          <w:lang w:eastAsia="en-US"/>
        </w:rPr>
        <w:t>опубликования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378F" w:rsidRDefault="0012378F" w:rsidP="0070280D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12378F" w:rsidRPr="009D3D27" w:rsidRDefault="0012378F" w:rsidP="009D3D27">
      <w:pPr>
        <w:suppressAutoHyphens/>
        <w:autoSpaceDE/>
        <w:adjustRightInd/>
        <w:ind w:firstLine="0"/>
        <w:jc w:val="left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Глав</w:t>
      </w:r>
      <w:r w:rsidR="00822A5B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а</w:t>
      </w:r>
      <w:r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муниципального образования</w:t>
      </w:r>
    </w:p>
    <w:p w:rsidR="0012378F" w:rsidRDefault="0012378F" w:rsidP="009D3D27">
      <w:pPr>
        <w:suppressAutoHyphens/>
        <w:autoSpaceDE/>
        <w:adjustRightInd/>
        <w:ind w:firstLine="0"/>
        <w:jc w:val="left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«Город Майкоп»                                                </w:t>
      </w:r>
      <w:r w:rsidR="003546B5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А.В. Наролин</w:t>
      </w:r>
    </w:p>
    <w:p w:rsidR="005E1E18" w:rsidRPr="009D3D27" w:rsidRDefault="005E1E18" w:rsidP="005E1E18">
      <w:pPr>
        <w:suppressAutoHyphens/>
        <w:autoSpaceDE/>
        <w:adjustRightInd/>
        <w:ind w:right="-149" w:firstLine="0"/>
        <w:jc w:val="right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noProof/>
          <w:kern w:val="2"/>
          <w:sz w:val="28"/>
          <w:szCs w:val="28"/>
        </w:rPr>
        <w:drawing>
          <wp:inline distT="0" distB="0" distL="0" distR="0" wp14:anchorId="35AE1375">
            <wp:extent cx="1095375" cy="361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1E18" w:rsidRPr="009D3D27" w:rsidSect="005E1E18">
      <w:headerReference w:type="default" r:id="rId10"/>
      <w:pgSz w:w="11900" w:h="16800"/>
      <w:pgMar w:top="426" w:right="1134" w:bottom="28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AA" w:rsidRDefault="003633AA" w:rsidP="00AF1BEC">
      <w:r>
        <w:separator/>
      </w:r>
    </w:p>
  </w:endnote>
  <w:endnote w:type="continuationSeparator" w:id="0">
    <w:p w:rsidR="003633AA" w:rsidRDefault="003633AA" w:rsidP="00AF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AA" w:rsidRDefault="003633AA" w:rsidP="00AF1BEC">
      <w:r>
        <w:separator/>
      </w:r>
    </w:p>
  </w:footnote>
  <w:footnote w:type="continuationSeparator" w:id="0">
    <w:p w:rsidR="003633AA" w:rsidRDefault="003633AA" w:rsidP="00AF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EC" w:rsidRDefault="00AF1BEC">
    <w:pPr>
      <w:pStyle w:val="affff0"/>
      <w:jc w:val="center"/>
    </w:pPr>
    <w:r>
      <w:fldChar w:fldCharType="begin"/>
    </w:r>
    <w:r>
      <w:instrText>PAGE   \* MERGEFORMAT</w:instrText>
    </w:r>
    <w:r>
      <w:fldChar w:fldCharType="separate"/>
    </w:r>
    <w:r w:rsidR="005E1E18">
      <w:rPr>
        <w:noProof/>
      </w:rPr>
      <w:t>2</w:t>
    </w:r>
    <w:r>
      <w:fldChar w:fldCharType="end"/>
    </w:r>
  </w:p>
  <w:p w:rsidR="00AF1BEC" w:rsidRDefault="00AF1BE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116F"/>
    <w:rsid w:val="000026A6"/>
    <w:rsid w:val="00003057"/>
    <w:rsid w:val="00003F2A"/>
    <w:rsid w:val="00013080"/>
    <w:rsid w:val="00027EF1"/>
    <w:rsid w:val="000308F0"/>
    <w:rsid w:val="00032114"/>
    <w:rsid w:val="000458F3"/>
    <w:rsid w:val="000547A2"/>
    <w:rsid w:val="000570B4"/>
    <w:rsid w:val="00074759"/>
    <w:rsid w:val="00075C1A"/>
    <w:rsid w:val="0009003C"/>
    <w:rsid w:val="00093AE5"/>
    <w:rsid w:val="00093BB5"/>
    <w:rsid w:val="00097155"/>
    <w:rsid w:val="000B018B"/>
    <w:rsid w:val="000C2583"/>
    <w:rsid w:val="000C2A55"/>
    <w:rsid w:val="000C5657"/>
    <w:rsid w:val="000E6B82"/>
    <w:rsid w:val="00107EB2"/>
    <w:rsid w:val="001104A3"/>
    <w:rsid w:val="0012378F"/>
    <w:rsid w:val="00135A04"/>
    <w:rsid w:val="001465FB"/>
    <w:rsid w:val="001500A2"/>
    <w:rsid w:val="00156083"/>
    <w:rsid w:val="001904C3"/>
    <w:rsid w:val="001A62E5"/>
    <w:rsid w:val="001C2590"/>
    <w:rsid w:val="001D2106"/>
    <w:rsid w:val="002118BC"/>
    <w:rsid w:val="002176EB"/>
    <w:rsid w:val="00222198"/>
    <w:rsid w:val="00222603"/>
    <w:rsid w:val="002322B9"/>
    <w:rsid w:val="002421E4"/>
    <w:rsid w:val="0024603B"/>
    <w:rsid w:val="00291009"/>
    <w:rsid w:val="0029515B"/>
    <w:rsid w:val="002A1B3F"/>
    <w:rsid w:val="002A2A5D"/>
    <w:rsid w:val="002B2F3C"/>
    <w:rsid w:val="002B555C"/>
    <w:rsid w:val="002B5687"/>
    <w:rsid w:val="002B74EA"/>
    <w:rsid w:val="002C4FF2"/>
    <w:rsid w:val="002C5AE2"/>
    <w:rsid w:val="002D13B5"/>
    <w:rsid w:val="002D1FF9"/>
    <w:rsid w:val="003062BA"/>
    <w:rsid w:val="00313A8A"/>
    <w:rsid w:val="00316FB6"/>
    <w:rsid w:val="0032240C"/>
    <w:rsid w:val="003226BE"/>
    <w:rsid w:val="00335809"/>
    <w:rsid w:val="003539C5"/>
    <w:rsid w:val="003546B5"/>
    <w:rsid w:val="0036237B"/>
    <w:rsid w:val="003633AA"/>
    <w:rsid w:val="003738AE"/>
    <w:rsid w:val="003962BC"/>
    <w:rsid w:val="003D67A7"/>
    <w:rsid w:val="003E4C65"/>
    <w:rsid w:val="003F5809"/>
    <w:rsid w:val="00416835"/>
    <w:rsid w:val="00416FE5"/>
    <w:rsid w:val="004319E3"/>
    <w:rsid w:val="00435734"/>
    <w:rsid w:val="00443182"/>
    <w:rsid w:val="0046089C"/>
    <w:rsid w:val="004730D7"/>
    <w:rsid w:val="00477718"/>
    <w:rsid w:val="004A3895"/>
    <w:rsid w:val="004E702D"/>
    <w:rsid w:val="004F60EE"/>
    <w:rsid w:val="004F6CF8"/>
    <w:rsid w:val="00501AF9"/>
    <w:rsid w:val="00502562"/>
    <w:rsid w:val="005114EA"/>
    <w:rsid w:val="005128D8"/>
    <w:rsid w:val="005201A5"/>
    <w:rsid w:val="005215FC"/>
    <w:rsid w:val="005226A4"/>
    <w:rsid w:val="00540976"/>
    <w:rsid w:val="00541B76"/>
    <w:rsid w:val="0055575F"/>
    <w:rsid w:val="00557D21"/>
    <w:rsid w:val="00567994"/>
    <w:rsid w:val="00573DF7"/>
    <w:rsid w:val="00577C6F"/>
    <w:rsid w:val="005820D7"/>
    <w:rsid w:val="00590758"/>
    <w:rsid w:val="005A0A35"/>
    <w:rsid w:val="005A0DC2"/>
    <w:rsid w:val="005B0331"/>
    <w:rsid w:val="005B3895"/>
    <w:rsid w:val="005D07AF"/>
    <w:rsid w:val="005D6DCF"/>
    <w:rsid w:val="005E1E18"/>
    <w:rsid w:val="005E4700"/>
    <w:rsid w:val="00601F69"/>
    <w:rsid w:val="006439C0"/>
    <w:rsid w:val="006446C7"/>
    <w:rsid w:val="006531D4"/>
    <w:rsid w:val="0067639E"/>
    <w:rsid w:val="006806CF"/>
    <w:rsid w:val="006A08B6"/>
    <w:rsid w:val="006B2AF0"/>
    <w:rsid w:val="006B40FD"/>
    <w:rsid w:val="006B5F98"/>
    <w:rsid w:val="006E5171"/>
    <w:rsid w:val="006E6C50"/>
    <w:rsid w:val="006F3AE2"/>
    <w:rsid w:val="0070280D"/>
    <w:rsid w:val="007049DC"/>
    <w:rsid w:val="00753F98"/>
    <w:rsid w:val="00763605"/>
    <w:rsid w:val="00763C2D"/>
    <w:rsid w:val="00764C7A"/>
    <w:rsid w:val="00780E04"/>
    <w:rsid w:val="007815C3"/>
    <w:rsid w:val="007855BF"/>
    <w:rsid w:val="007B3F5F"/>
    <w:rsid w:val="007D071A"/>
    <w:rsid w:val="007D1737"/>
    <w:rsid w:val="007D564B"/>
    <w:rsid w:val="007E3BA0"/>
    <w:rsid w:val="007F5DBD"/>
    <w:rsid w:val="00822A5B"/>
    <w:rsid w:val="00824690"/>
    <w:rsid w:val="00826B26"/>
    <w:rsid w:val="00827A4A"/>
    <w:rsid w:val="008304D0"/>
    <w:rsid w:val="0085504F"/>
    <w:rsid w:val="00861C95"/>
    <w:rsid w:val="00881CF4"/>
    <w:rsid w:val="00883A55"/>
    <w:rsid w:val="00890D1A"/>
    <w:rsid w:val="008B0C40"/>
    <w:rsid w:val="008B5EBC"/>
    <w:rsid w:val="008C0ED3"/>
    <w:rsid w:val="008C7D34"/>
    <w:rsid w:val="008D347A"/>
    <w:rsid w:val="008D7915"/>
    <w:rsid w:val="009001F9"/>
    <w:rsid w:val="00901050"/>
    <w:rsid w:val="00903C2E"/>
    <w:rsid w:val="00926906"/>
    <w:rsid w:val="00944F94"/>
    <w:rsid w:val="009465CF"/>
    <w:rsid w:val="00952BDC"/>
    <w:rsid w:val="009548BC"/>
    <w:rsid w:val="00974A6B"/>
    <w:rsid w:val="00990901"/>
    <w:rsid w:val="009A0987"/>
    <w:rsid w:val="009A0D51"/>
    <w:rsid w:val="009A33DB"/>
    <w:rsid w:val="009B0319"/>
    <w:rsid w:val="009B5787"/>
    <w:rsid w:val="009C0FC2"/>
    <w:rsid w:val="009C4D2E"/>
    <w:rsid w:val="009D0C2F"/>
    <w:rsid w:val="009D3D27"/>
    <w:rsid w:val="009D4653"/>
    <w:rsid w:val="009E0978"/>
    <w:rsid w:val="009E3623"/>
    <w:rsid w:val="009E3C43"/>
    <w:rsid w:val="009F4DF4"/>
    <w:rsid w:val="00A04222"/>
    <w:rsid w:val="00A0459A"/>
    <w:rsid w:val="00A36589"/>
    <w:rsid w:val="00A40434"/>
    <w:rsid w:val="00A41A99"/>
    <w:rsid w:val="00A44D17"/>
    <w:rsid w:val="00A46119"/>
    <w:rsid w:val="00A77316"/>
    <w:rsid w:val="00A90ED1"/>
    <w:rsid w:val="00A97FBD"/>
    <w:rsid w:val="00AD738D"/>
    <w:rsid w:val="00AE1A6B"/>
    <w:rsid w:val="00AE38BB"/>
    <w:rsid w:val="00AF1BEC"/>
    <w:rsid w:val="00AF45C9"/>
    <w:rsid w:val="00AF6C8A"/>
    <w:rsid w:val="00B058F8"/>
    <w:rsid w:val="00B06D2F"/>
    <w:rsid w:val="00B14260"/>
    <w:rsid w:val="00B458AE"/>
    <w:rsid w:val="00B63508"/>
    <w:rsid w:val="00B66B3F"/>
    <w:rsid w:val="00B724B6"/>
    <w:rsid w:val="00B729C5"/>
    <w:rsid w:val="00B77A46"/>
    <w:rsid w:val="00B80FED"/>
    <w:rsid w:val="00B96387"/>
    <w:rsid w:val="00BC1285"/>
    <w:rsid w:val="00BC153B"/>
    <w:rsid w:val="00BD67D7"/>
    <w:rsid w:val="00BE33FA"/>
    <w:rsid w:val="00BE3822"/>
    <w:rsid w:val="00BF0098"/>
    <w:rsid w:val="00C059D6"/>
    <w:rsid w:val="00C11D8A"/>
    <w:rsid w:val="00C32C2F"/>
    <w:rsid w:val="00C3543A"/>
    <w:rsid w:val="00C52120"/>
    <w:rsid w:val="00C8139A"/>
    <w:rsid w:val="00C859CA"/>
    <w:rsid w:val="00C90833"/>
    <w:rsid w:val="00C90DEF"/>
    <w:rsid w:val="00CD188D"/>
    <w:rsid w:val="00CD2E92"/>
    <w:rsid w:val="00CD68F5"/>
    <w:rsid w:val="00CE4D28"/>
    <w:rsid w:val="00CF3AB9"/>
    <w:rsid w:val="00D057AA"/>
    <w:rsid w:val="00D13F7A"/>
    <w:rsid w:val="00D1510A"/>
    <w:rsid w:val="00D413E6"/>
    <w:rsid w:val="00D434EE"/>
    <w:rsid w:val="00D44C51"/>
    <w:rsid w:val="00D50FDF"/>
    <w:rsid w:val="00D80C0A"/>
    <w:rsid w:val="00DA7BE1"/>
    <w:rsid w:val="00DC1D81"/>
    <w:rsid w:val="00DC5EE0"/>
    <w:rsid w:val="00DD24D0"/>
    <w:rsid w:val="00DD6CFB"/>
    <w:rsid w:val="00DE66A3"/>
    <w:rsid w:val="00DF4501"/>
    <w:rsid w:val="00DF638C"/>
    <w:rsid w:val="00E02BBD"/>
    <w:rsid w:val="00E05727"/>
    <w:rsid w:val="00E05BAC"/>
    <w:rsid w:val="00E33F9B"/>
    <w:rsid w:val="00E44781"/>
    <w:rsid w:val="00E61694"/>
    <w:rsid w:val="00E619E7"/>
    <w:rsid w:val="00E621B8"/>
    <w:rsid w:val="00E74697"/>
    <w:rsid w:val="00E7583E"/>
    <w:rsid w:val="00E93310"/>
    <w:rsid w:val="00EA0AEC"/>
    <w:rsid w:val="00EB3B97"/>
    <w:rsid w:val="00EE6D6B"/>
    <w:rsid w:val="00EF1D29"/>
    <w:rsid w:val="00EF1E52"/>
    <w:rsid w:val="00EF38F7"/>
    <w:rsid w:val="00F21ED6"/>
    <w:rsid w:val="00F27DAD"/>
    <w:rsid w:val="00F33508"/>
    <w:rsid w:val="00F35600"/>
    <w:rsid w:val="00F74755"/>
    <w:rsid w:val="00F75FF9"/>
    <w:rsid w:val="00F81103"/>
    <w:rsid w:val="00F83114"/>
    <w:rsid w:val="00FA01FC"/>
    <w:rsid w:val="00FA4719"/>
    <w:rsid w:val="00FB7E9C"/>
    <w:rsid w:val="00FB7FC8"/>
    <w:rsid w:val="00FE7C6F"/>
    <w:rsid w:val="00FF108D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925653-F7D6-462F-8DEC-E6A93F25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0">
    <w:name w:val="header"/>
    <w:basedOn w:val="a"/>
    <w:link w:val="affff1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4">
    <w:name w:val="No Spacing"/>
    <w:uiPriority w:val="1"/>
    <w:qFormat/>
    <w:rsid w:val="00573D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FB96-7518-46C7-BB82-45147FCC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Перущая Антонина Федоровна</cp:lastModifiedBy>
  <cp:revision>7</cp:revision>
  <cp:lastPrinted>2017-04-03T08:28:00Z</cp:lastPrinted>
  <dcterms:created xsi:type="dcterms:W3CDTF">2017-04-03T07:11:00Z</dcterms:created>
  <dcterms:modified xsi:type="dcterms:W3CDTF">2017-04-05T07:15:00Z</dcterms:modified>
</cp:coreProperties>
</file>